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520"/>
        <w:gridCol w:w="2130"/>
        <w:gridCol w:w="2325"/>
      </w:tblGrid>
      <w:tr w:rsidR="00F925BA" w:rsidRPr="00F925BA" w14:paraId="247AE346" w14:textId="77777777" w:rsidTr="008A3349">
        <w:tc>
          <w:tcPr>
            <w:tcW w:w="2324" w:type="dxa"/>
          </w:tcPr>
          <w:p w14:paraId="32036BCE" w14:textId="6E2EA421" w:rsidR="00F925BA" w:rsidRPr="00CF3751" w:rsidRDefault="00F925BA" w:rsidP="008A3349">
            <w:pPr>
              <w:rPr>
                <w:b/>
                <w:bCs/>
                <w:sz w:val="28"/>
                <w:szCs w:val="28"/>
              </w:rPr>
            </w:pPr>
            <w:r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24" w:type="dxa"/>
          </w:tcPr>
          <w:p w14:paraId="484B9C65" w14:textId="4FA703A4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20th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325" w:type="dxa"/>
          </w:tcPr>
          <w:p w14:paraId="17BBB160" w14:textId="219B7990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Tuesday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2</w:t>
            </w:r>
            <w:r w:rsidR="004C7D99">
              <w:rPr>
                <w:b/>
                <w:bCs/>
                <w:sz w:val="24"/>
                <w:szCs w:val="24"/>
              </w:rPr>
              <w:t>1</w:t>
            </w:r>
            <w:r w:rsidR="004C7D99" w:rsidRPr="004C7D99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4C7D99"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520" w:type="dxa"/>
          </w:tcPr>
          <w:p w14:paraId="16906BD2" w14:textId="0AD77DC3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22</w:t>
            </w:r>
            <w:r w:rsidR="004C7D99" w:rsidRPr="004C7D99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4C7D99"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130" w:type="dxa"/>
          </w:tcPr>
          <w:p w14:paraId="3D8516C1" w14:textId="3178F712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2</w:t>
            </w:r>
            <w:r w:rsidR="004C7D99">
              <w:rPr>
                <w:b/>
                <w:bCs/>
                <w:sz w:val="24"/>
                <w:szCs w:val="24"/>
              </w:rPr>
              <w:t>3rd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4C7D99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325" w:type="dxa"/>
          </w:tcPr>
          <w:p w14:paraId="35C6BE2F" w14:textId="5091B98F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2</w:t>
            </w:r>
            <w:r w:rsidR="004C7D99">
              <w:rPr>
                <w:b/>
                <w:bCs/>
                <w:sz w:val="24"/>
                <w:szCs w:val="24"/>
              </w:rPr>
              <w:t>4</w:t>
            </w:r>
            <w:r w:rsidR="004C7D99" w:rsidRPr="004C7D9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C7D99">
              <w:rPr>
                <w:b/>
                <w:bCs/>
                <w:sz w:val="24"/>
                <w:szCs w:val="24"/>
              </w:rPr>
              <w:t xml:space="preserve"> April</w:t>
            </w:r>
          </w:p>
        </w:tc>
      </w:tr>
      <w:tr w:rsidR="00F925BA" w:rsidRPr="00F925BA" w14:paraId="4D44C272" w14:textId="77777777" w:rsidTr="008A3349">
        <w:tc>
          <w:tcPr>
            <w:tcW w:w="2324" w:type="dxa"/>
          </w:tcPr>
          <w:p w14:paraId="11669061" w14:textId="4F52A761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79D8858F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</w:p>
        </w:tc>
        <w:tc>
          <w:tcPr>
            <w:tcW w:w="2324" w:type="dxa"/>
          </w:tcPr>
          <w:p w14:paraId="204D8FC1" w14:textId="778D50F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25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520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130" w:type="dxa"/>
          </w:tcPr>
          <w:p w14:paraId="23F89F2F" w14:textId="3625716F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25" w:type="dxa"/>
          </w:tcPr>
          <w:p w14:paraId="13FF8958" w14:textId="662E32F6" w:rsidR="00F925BA" w:rsidRPr="00CF3751" w:rsidRDefault="00F925BA" w:rsidP="008A3349">
            <w:r w:rsidRPr="00CF3751">
              <w:t>Dress &amp; breakfast/dental hygiene/make bed</w:t>
            </w:r>
          </w:p>
        </w:tc>
      </w:tr>
      <w:tr w:rsidR="00F925BA" w:rsidRPr="00F925BA" w14:paraId="19CC9114" w14:textId="77777777" w:rsidTr="008A3349">
        <w:tc>
          <w:tcPr>
            <w:tcW w:w="2324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324" w:type="dxa"/>
          </w:tcPr>
          <w:p w14:paraId="11988072" w14:textId="429C7B6F" w:rsidR="00F925BA" w:rsidRPr="00CF3751" w:rsidRDefault="00F925BA" w:rsidP="008A3349">
            <w:r w:rsidRPr="00CF3751">
              <w:t>Spellings Com</w:t>
            </w:r>
            <w:r w:rsidR="00ED1A8C">
              <w:t>plete Spelling Programme list 27</w:t>
            </w:r>
            <w:r w:rsidR="00980890">
              <w:t xml:space="preserve"> worksheet</w:t>
            </w:r>
          </w:p>
        </w:tc>
        <w:tc>
          <w:tcPr>
            <w:tcW w:w="2325" w:type="dxa"/>
          </w:tcPr>
          <w:p w14:paraId="22844C30" w14:textId="6FF363DF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</w:t>
            </w:r>
            <w:r w:rsidR="00ED1A8C">
              <w:t>plete Spelling Programme list 27</w:t>
            </w:r>
            <w:r w:rsidR="00980890">
              <w:t xml:space="preserve"> worksheet</w:t>
            </w:r>
          </w:p>
        </w:tc>
        <w:tc>
          <w:tcPr>
            <w:tcW w:w="2520" w:type="dxa"/>
          </w:tcPr>
          <w:p w14:paraId="486B9ECF" w14:textId="520F2936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</w:t>
            </w:r>
            <w:r w:rsidR="00ED1A8C">
              <w:t>plete Spelling Programme list 27</w:t>
            </w:r>
            <w:r w:rsidR="00980890">
              <w:t xml:space="preserve"> worksheet</w:t>
            </w:r>
          </w:p>
        </w:tc>
        <w:tc>
          <w:tcPr>
            <w:tcW w:w="2130" w:type="dxa"/>
          </w:tcPr>
          <w:p w14:paraId="63B84F14" w14:textId="7B44C7D9" w:rsidR="00F925BA" w:rsidRPr="00CF3751" w:rsidRDefault="00F925BA" w:rsidP="008A3349">
            <w:pPr>
              <w:rPr>
                <w:b/>
                <w:bCs/>
              </w:rPr>
            </w:pPr>
            <w:r w:rsidRPr="00CF3751">
              <w:t>Spellings Com</w:t>
            </w:r>
            <w:r w:rsidR="00ED1A8C">
              <w:t>plete Spelling Programme list 27</w:t>
            </w:r>
            <w:r w:rsidR="00663522">
              <w:t xml:space="preserve"> workshe</w:t>
            </w:r>
            <w:r w:rsidR="00980890">
              <w:t>et</w:t>
            </w:r>
          </w:p>
        </w:tc>
        <w:tc>
          <w:tcPr>
            <w:tcW w:w="2325" w:type="dxa"/>
          </w:tcPr>
          <w:p w14:paraId="76C74254" w14:textId="77777777" w:rsidR="00F925BA" w:rsidRDefault="00EA2191" w:rsidP="008A3349">
            <w:r>
              <w:t>Test your child on their weeks spellings</w:t>
            </w:r>
          </w:p>
          <w:p w14:paraId="30BE90FA" w14:textId="3AE228EB" w:rsidR="00980890" w:rsidRPr="00980890" w:rsidRDefault="00ED1A8C" w:rsidP="008A3349">
            <w:r>
              <w:t>List 27</w:t>
            </w:r>
            <w:r w:rsidR="00980890" w:rsidRPr="00980890">
              <w:t xml:space="preserve"> worksheet(optional)</w:t>
            </w:r>
          </w:p>
        </w:tc>
      </w:tr>
      <w:tr w:rsidR="00F925BA" w:rsidRPr="00F925BA" w14:paraId="06110244" w14:textId="77777777" w:rsidTr="008A3349">
        <w:tc>
          <w:tcPr>
            <w:tcW w:w="2324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57E65FF7" w14:textId="7640AA42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24" w:type="dxa"/>
          </w:tcPr>
          <w:p w14:paraId="3BFC6D4F" w14:textId="4025E862" w:rsidR="00750068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325" w:type="dxa"/>
          </w:tcPr>
          <w:p w14:paraId="5DFA3CB9" w14:textId="375FB862" w:rsidR="00F925BA" w:rsidRPr="00CF3751" w:rsidRDefault="00750068" w:rsidP="008A3349">
            <w:r w:rsidRPr="00CF3751">
              <w:t xml:space="preserve">Mental maths 10 questions 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520" w:type="dxa"/>
          </w:tcPr>
          <w:p w14:paraId="63F87AEB" w14:textId="5943E67E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130" w:type="dxa"/>
          </w:tcPr>
          <w:p w14:paraId="4E9070EC" w14:textId="7F1A4038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  <w:tc>
          <w:tcPr>
            <w:tcW w:w="2325" w:type="dxa"/>
          </w:tcPr>
          <w:p w14:paraId="1648E8A0" w14:textId="08B5C1FA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Pr="00CF3751">
              <w:t>Mathletics</w:t>
            </w:r>
          </w:p>
        </w:tc>
      </w:tr>
      <w:tr w:rsidR="00F925BA" w:rsidRPr="00F925BA" w14:paraId="1978010C" w14:textId="77777777" w:rsidTr="008A3349">
        <w:tc>
          <w:tcPr>
            <w:tcW w:w="2324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324" w:type="dxa"/>
          </w:tcPr>
          <w:p w14:paraId="2AD9FC50" w14:textId="42146422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25" w:type="dxa"/>
          </w:tcPr>
          <w:p w14:paraId="07B149E1" w14:textId="6FBDA36E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520" w:type="dxa"/>
          </w:tcPr>
          <w:p w14:paraId="376BF4C9" w14:textId="30ACE448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130" w:type="dxa"/>
          </w:tcPr>
          <w:p w14:paraId="439A97C3" w14:textId="268B8646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25" w:type="dxa"/>
          </w:tcPr>
          <w:p w14:paraId="1CBCFE64" w14:textId="3C0EBA81" w:rsidR="00F925BA" w:rsidRPr="00CF3751" w:rsidRDefault="00750068" w:rsidP="008A3349">
            <w:r w:rsidRPr="00CF3751">
              <w:t>Break &amp; Snack/play outdoors</w:t>
            </w:r>
          </w:p>
        </w:tc>
      </w:tr>
      <w:tr w:rsidR="00FD0E09" w:rsidRPr="00F925BA" w14:paraId="5C69F32D" w14:textId="77777777" w:rsidTr="008A3370">
        <w:trPr>
          <w:trHeight w:val="2995"/>
        </w:trPr>
        <w:tc>
          <w:tcPr>
            <w:tcW w:w="2324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690FE9A3" w:rsidR="00980890" w:rsidRPr="00750068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the weathers still nice, please bring your capacity activities outdoors!</w:t>
            </w:r>
          </w:p>
        </w:tc>
        <w:tc>
          <w:tcPr>
            <w:tcW w:w="2324" w:type="dxa"/>
          </w:tcPr>
          <w:p w14:paraId="0110CA8B" w14:textId="65FCDF2F" w:rsidR="004C7D99" w:rsidRDefault="004C7D99" w:rsidP="008A3349">
            <w:r>
              <w:t>Listen to Mrs Doherty reading</w:t>
            </w:r>
            <w:r w:rsidR="00980890">
              <w:t xml:space="preserve"> </w:t>
            </w:r>
            <w:r>
              <w:t xml:space="preserve">chapter </w:t>
            </w:r>
            <w:r w:rsidR="00980890">
              <w:t xml:space="preserve">1 </w:t>
            </w:r>
            <w:r>
              <w:t>of James &amp; the Giant Peach on the Learning Zone</w:t>
            </w:r>
          </w:p>
          <w:p w14:paraId="310B0DAE" w14:textId="31D20195" w:rsidR="008A3349" w:rsidRDefault="008A3349" w:rsidP="008A3349">
            <w:r>
              <w:t>Comprehension:</w:t>
            </w:r>
          </w:p>
          <w:p w14:paraId="609385B9" w14:textId="7D9F2926" w:rsidR="008A3349" w:rsidRPr="008A3349" w:rsidRDefault="008A3349" w:rsidP="008A3349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664AB479" w14:textId="0E950962" w:rsidR="008A3349" w:rsidRDefault="008A3349" w:rsidP="008A3349">
            <w:r>
              <w:t>1.Why did James have to go and live with his aunts?</w:t>
            </w:r>
          </w:p>
          <w:p w14:paraId="0695BF75" w14:textId="3A9471B5" w:rsidR="008A3349" w:rsidRDefault="008A3349" w:rsidP="008A3349">
            <w:r>
              <w:t>2.What were their names?</w:t>
            </w:r>
          </w:p>
          <w:p w14:paraId="6BDAED6A" w14:textId="74B149A7" w:rsidR="008A3349" w:rsidRDefault="008A3349" w:rsidP="008A3349">
            <w:r>
              <w:lastRenderedPageBreak/>
              <w:t>3. In what part of England did they live?</w:t>
            </w:r>
          </w:p>
          <w:p w14:paraId="50638055" w14:textId="4A48D950" w:rsidR="008A3349" w:rsidRDefault="008A3349" w:rsidP="008A3349">
            <w:r>
              <w:t>4.name 3 things James could see from the garden!</w:t>
            </w:r>
          </w:p>
          <w:p w14:paraId="67C5B2B8" w14:textId="384F6FD4" w:rsidR="008A3349" w:rsidRPr="00CF3751" w:rsidRDefault="008A3349" w:rsidP="008A3349">
            <w:r>
              <w:t>5.Was James happy? Why?</w:t>
            </w:r>
          </w:p>
          <w:p w14:paraId="4A418D22" w14:textId="77777777" w:rsidR="00980890" w:rsidRDefault="00980890" w:rsidP="008A3349"/>
          <w:p w14:paraId="25188317" w14:textId="77777777" w:rsidR="00980890" w:rsidRDefault="00980890" w:rsidP="008A3349">
            <w:r>
              <w:t>Numeracy ‘Capacity’</w:t>
            </w:r>
          </w:p>
          <w:p w14:paraId="27F4EFAE" w14:textId="77777777" w:rsidR="00980890" w:rsidRDefault="00980890" w:rsidP="008A3349">
            <w:r>
              <w:t>See learning Zone</w:t>
            </w:r>
          </w:p>
          <w:p w14:paraId="6D71AD37" w14:textId="40E4C9C5" w:rsidR="00744790" w:rsidRPr="00CF3751" w:rsidRDefault="00744790" w:rsidP="00744790">
            <w:r w:rsidRPr="00CF3751">
              <w:t>Help to prep lunch</w:t>
            </w:r>
          </w:p>
        </w:tc>
        <w:tc>
          <w:tcPr>
            <w:tcW w:w="2325" w:type="dxa"/>
          </w:tcPr>
          <w:p w14:paraId="77F79576" w14:textId="28CAFA23" w:rsidR="00980890" w:rsidRDefault="00980890" w:rsidP="008A3349">
            <w:r>
              <w:lastRenderedPageBreak/>
              <w:t>Listen to Mrs Feeney reading chapter 2 of James &amp; the Giant Peach on the Learning Zone</w:t>
            </w:r>
          </w:p>
          <w:p w14:paraId="0DEACE3C" w14:textId="13348F7B" w:rsidR="008A3349" w:rsidRPr="00744790" w:rsidRDefault="008A3349" w:rsidP="00744790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3F5E53BA" w14:textId="1CEB8AB2" w:rsidR="008A3349" w:rsidRDefault="008A3349" w:rsidP="008A3349">
            <w:r>
              <w:t>1.</w:t>
            </w:r>
            <w:r w:rsidR="00744790">
              <w:t>How long had James been living with his aunts?</w:t>
            </w:r>
          </w:p>
          <w:p w14:paraId="792830DD" w14:textId="42B955C0" w:rsidR="00744790" w:rsidRDefault="00744790" w:rsidP="008A3349">
            <w:r>
              <w:t>2.Describe 3 things about Aunt Sponge</w:t>
            </w:r>
          </w:p>
          <w:p w14:paraId="5B1B793F" w14:textId="5232AD0C" w:rsidR="00744790" w:rsidRDefault="00744790" w:rsidP="008A3349">
            <w:r>
              <w:t>3.Describe 3 things about Aunt Spiker</w:t>
            </w:r>
          </w:p>
          <w:p w14:paraId="7D258710" w14:textId="336B80F9" w:rsidR="00744790" w:rsidRDefault="00744790" w:rsidP="008A3349">
            <w:r>
              <w:lastRenderedPageBreak/>
              <w:t>4.What job was James given to do?</w:t>
            </w:r>
          </w:p>
          <w:p w14:paraId="3E3FAC05" w14:textId="026BD03B" w:rsidR="00744790" w:rsidRDefault="00744790" w:rsidP="008A3349">
            <w:r>
              <w:t>5.What did James do at the end of the chapter?</w:t>
            </w:r>
          </w:p>
          <w:p w14:paraId="117CFCEE" w14:textId="77777777" w:rsidR="00980890" w:rsidRDefault="00980890" w:rsidP="008A3349"/>
          <w:p w14:paraId="3030D561" w14:textId="77777777" w:rsidR="00980890" w:rsidRDefault="00980890" w:rsidP="008A3349">
            <w:r>
              <w:t>Numeracy ‘Capacity’</w:t>
            </w:r>
          </w:p>
          <w:p w14:paraId="16D57921" w14:textId="77777777" w:rsidR="00980890" w:rsidRDefault="00980890" w:rsidP="008A3349">
            <w:r>
              <w:t>See Learning Zone</w:t>
            </w:r>
          </w:p>
          <w:p w14:paraId="16949C91" w14:textId="77777777" w:rsidR="00744790" w:rsidRDefault="00744790" w:rsidP="00744790">
            <w:r w:rsidRPr="00CF3751">
              <w:t>Help to prep lunch</w:t>
            </w:r>
          </w:p>
          <w:p w14:paraId="3D0EF70A" w14:textId="241D65C2" w:rsidR="00744790" w:rsidRPr="00CF3751" w:rsidRDefault="00744790" w:rsidP="008A3349"/>
        </w:tc>
        <w:tc>
          <w:tcPr>
            <w:tcW w:w="2520" w:type="dxa"/>
          </w:tcPr>
          <w:p w14:paraId="702DD131" w14:textId="49FC1A04" w:rsidR="00980890" w:rsidRDefault="00980890" w:rsidP="008A3349">
            <w:r>
              <w:lastRenderedPageBreak/>
              <w:t>Listen to Miss McCullogh reading chapter 3 of James &amp; the Giant Peach on the Learning Zone</w:t>
            </w:r>
          </w:p>
          <w:p w14:paraId="677EEA29" w14:textId="0AEA1784" w:rsidR="00744790" w:rsidRDefault="00744790" w:rsidP="008A3349"/>
          <w:p w14:paraId="32E55CEA" w14:textId="11F99974" w:rsidR="00744790" w:rsidRDefault="00744790" w:rsidP="00744790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2F80BD33" w14:textId="37BBF6F4" w:rsidR="00744790" w:rsidRDefault="00744790" w:rsidP="00744790">
            <w:r w:rsidRPr="00744790">
              <w:t>1.</w:t>
            </w:r>
            <w:r>
              <w:t>What peculiar thing happened?</w:t>
            </w:r>
          </w:p>
          <w:p w14:paraId="40FDC5DC" w14:textId="282F9101" w:rsidR="00744790" w:rsidRDefault="00744790" w:rsidP="00744790">
            <w:r>
              <w:t>2.What did the small old man give to James?</w:t>
            </w:r>
          </w:p>
          <w:p w14:paraId="43DA8D48" w14:textId="4B37D5CE" w:rsidR="00744790" w:rsidRDefault="00744790" w:rsidP="00744790">
            <w:r>
              <w:t>3.Can you remember three of the ingredients the old man mentioned?</w:t>
            </w:r>
          </w:p>
          <w:p w14:paraId="38121149" w14:textId="6F0B6897" w:rsidR="00744790" w:rsidRDefault="00744790" w:rsidP="00744790">
            <w:r>
              <w:lastRenderedPageBreak/>
              <w:t>4.What colour was the paper bag?</w:t>
            </w:r>
          </w:p>
          <w:p w14:paraId="23B85F9E" w14:textId="011DDC20" w:rsidR="00744790" w:rsidRPr="00744790" w:rsidRDefault="00744790" w:rsidP="00744790">
            <w:r>
              <w:t>5.How do you think James felt? Why?</w:t>
            </w:r>
          </w:p>
          <w:p w14:paraId="5194D6A7" w14:textId="77777777" w:rsidR="00744790" w:rsidRPr="00CF3751" w:rsidRDefault="00744790" w:rsidP="008A3349"/>
          <w:p w14:paraId="00094620" w14:textId="77777777" w:rsidR="00980890" w:rsidRDefault="00980890" w:rsidP="008A3349"/>
          <w:p w14:paraId="039017B2" w14:textId="683A9F04" w:rsidR="00980890" w:rsidRDefault="00ED1A8C" w:rsidP="008A3349">
            <w:r>
              <w:t>Numeracy ‘C</w:t>
            </w:r>
            <w:r w:rsidR="00980890">
              <w:t>apacity’</w:t>
            </w:r>
          </w:p>
          <w:p w14:paraId="41CE5826" w14:textId="443ACC4B" w:rsidR="008A3349" w:rsidRDefault="00980890" w:rsidP="008A3349">
            <w:r>
              <w:t>See learning Zone</w:t>
            </w:r>
          </w:p>
          <w:p w14:paraId="24189481" w14:textId="77777777" w:rsidR="008A3349" w:rsidRDefault="008A3349" w:rsidP="008A3349">
            <w:r w:rsidRPr="00CF3751">
              <w:t>Help to prep lunch</w:t>
            </w:r>
          </w:p>
          <w:p w14:paraId="02280F61" w14:textId="225F6C66" w:rsidR="008A3349" w:rsidRPr="00CF3751" w:rsidRDefault="008A3349" w:rsidP="008A3349"/>
        </w:tc>
        <w:tc>
          <w:tcPr>
            <w:tcW w:w="2130" w:type="dxa"/>
          </w:tcPr>
          <w:p w14:paraId="28BF326C" w14:textId="242A4C5C" w:rsidR="00980890" w:rsidRDefault="00980890" w:rsidP="008A3349">
            <w:r>
              <w:lastRenderedPageBreak/>
              <w:t>Listen to Mrs Thompson reading chapter 4 of James &amp; the Giant Peach on the Learning Zone</w:t>
            </w:r>
          </w:p>
          <w:p w14:paraId="37960990" w14:textId="71926D45" w:rsidR="00744790" w:rsidRDefault="00744790" w:rsidP="00744790">
            <w:pPr>
              <w:rPr>
                <w:i/>
                <w:iCs/>
                <w:u w:val="single"/>
              </w:rPr>
            </w:pPr>
            <w:r w:rsidRPr="008A3349">
              <w:rPr>
                <w:i/>
                <w:iCs/>
                <w:u w:val="single"/>
              </w:rPr>
              <w:t xml:space="preserve">Read these questions before you start listening </w:t>
            </w:r>
            <w:r>
              <w:rPr>
                <w:i/>
                <w:iCs/>
                <w:u w:val="single"/>
              </w:rPr>
              <w:t xml:space="preserve">to the story, </w:t>
            </w:r>
            <w:r w:rsidRPr="008A3349">
              <w:rPr>
                <w:i/>
                <w:iCs/>
                <w:u w:val="single"/>
              </w:rPr>
              <w:t xml:space="preserve">so </w:t>
            </w:r>
            <w:r>
              <w:rPr>
                <w:i/>
                <w:iCs/>
                <w:u w:val="single"/>
              </w:rPr>
              <w:t xml:space="preserve">that </w:t>
            </w:r>
            <w:r w:rsidRPr="008A3349">
              <w:rPr>
                <w:i/>
                <w:iCs/>
                <w:u w:val="single"/>
              </w:rPr>
              <w:t>your child can listen out for the answers!</w:t>
            </w:r>
          </w:p>
          <w:p w14:paraId="67C09FC7" w14:textId="77777777" w:rsidR="00772E02" w:rsidRDefault="00744790" w:rsidP="00744790">
            <w:r w:rsidRPr="00744790">
              <w:t>1.</w:t>
            </w:r>
            <w:r w:rsidR="00772E02">
              <w:t>What did the small man promise that James would never again be in his life?</w:t>
            </w:r>
          </w:p>
          <w:p w14:paraId="1976F25F" w14:textId="211B1F14" w:rsidR="00744790" w:rsidRDefault="00772E02" w:rsidP="00744790">
            <w:r>
              <w:t>2.</w:t>
            </w:r>
            <w:r w:rsidR="00744790">
              <w:t xml:space="preserve">What was James supposed to do with </w:t>
            </w:r>
            <w:r w:rsidR="00744790">
              <w:lastRenderedPageBreak/>
              <w:t>the little green things?</w:t>
            </w:r>
          </w:p>
          <w:p w14:paraId="212DD75A" w14:textId="6C880863" w:rsidR="00744790" w:rsidRDefault="00772E02" w:rsidP="00744790">
            <w:r>
              <w:t>3</w:t>
            </w:r>
            <w:r w:rsidR="00744790">
              <w:t>.</w:t>
            </w:r>
            <w:r>
              <w:t>What happened the old man?</w:t>
            </w:r>
          </w:p>
          <w:p w14:paraId="0810EBE1" w14:textId="30B8FFD1" w:rsidR="00772E02" w:rsidRPr="00744790" w:rsidRDefault="00772E02" w:rsidP="00744790">
            <w:r>
              <w:t>4. Can you predict what will happen next?</w:t>
            </w:r>
          </w:p>
          <w:p w14:paraId="4CF51B65" w14:textId="77777777" w:rsidR="00980890" w:rsidRDefault="00980890" w:rsidP="008A3349"/>
          <w:p w14:paraId="0B6C8C76" w14:textId="77777777" w:rsidR="00980890" w:rsidRDefault="00980890" w:rsidP="008A3349">
            <w:r>
              <w:t>Numeracy ‘Capacity’</w:t>
            </w:r>
          </w:p>
          <w:p w14:paraId="2342CBD3" w14:textId="77777777" w:rsidR="00980890" w:rsidRDefault="00980890" w:rsidP="008A3349">
            <w:r>
              <w:t>See Learning Zone</w:t>
            </w:r>
          </w:p>
          <w:p w14:paraId="55E2C06C" w14:textId="5B8BB955" w:rsidR="008A3349" w:rsidRPr="00CF3751" w:rsidRDefault="008A3349" w:rsidP="008A3349">
            <w:r w:rsidRPr="00CF3751">
              <w:t>Help to prep lunch</w:t>
            </w:r>
          </w:p>
        </w:tc>
        <w:tc>
          <w:tcPr>
            <w:tcW w:w="2325" w:type="dxa"/>
          </w:tcPr>
          <w:p w14:paraId="22E7A374" w14:textId="1E0A9F88" w:rsidR="00FD0E09" w:rsidRDefault="004C7D99" w:rsidP="008A3349">
            <w:bookmarkStart w:id="0" w:name="_GoBack"/>
            <w:bookmarkEnd w:id="0"/>
            <w:r>
              <w:lastRenderedPageBreak/>
              <w:t>Bugs &amp; Bees-Use the bug hunt sheet on the learning zone website to find/record what lives in your garden!</w:t>
            </w:r>
          </w:p>
          <w:p w14:paraId="6E67592D" w14:textId="59160C75" w:rsidR="004C7D99" w:rsidRDefault="00772E02" w:rsidP="008A3349">
            <w:r>
              <w:t>1.</w:t>
            </w:r>
            <w:r w:rsidR="004C7D99">
              <w:t>Where did find them?</w:t>
            </w:r>
          </w:p>
          <w:p w14:paraId="58C7B72A" w14:textId="27E324B9" w:rsidR="004C7D99" w:rsidRDefault="00772E02" w:rsidP="008A3349">
            <w:r>
              <w:t>2.</w:t>
            </w:r>
            <w:r w:rsidR="004C7D99">
              <w:t>Can you identify them all?</w:t>
            </w:r>
          </w:p>
          <w:p w14:paraId="49C1CEB5" w14:textId="5D724A10" w:rsidR="004C7D99" w:rsidRDefault="00772E02" w:rsidP="008A3349">
            <w:r>
              <w:t>3.</w:t>
            </w:r>
            <w:r w:rsidR="00980890">
              <w:t>Find out w</w:t>
            </w:r>
            <w:r w:rsidR="004C7D99">
              <w:t>hat is an insect?</w:t>
            </w:r>
          </w:p>
          <w:p w14:paraId="6808443E" w14:textId="202EFD9B" w:rsidR="00744790" w:rsidRDefault="00744790" w:rsidP="008A3349"/>
          <w:p w14:paraId="45C3D92F" w14:textId="0B7403AD" w:rsidR="00744790" w:rsidRDefault="00744790" w:rsidP="008A3349">
            <w:r>
              <w:t>Extension-build a small bug hotel/habitat that you can check each day.</w:t>
            </w:r>
          </w:p>
          <w:p w14:paraId="7CBDA902" w14:textId="1309B587" w:rsidR="00744790" w:rsidRDefault="00744790" w:rsidP="008A3349"/>
          <w:p w14:paraId="7685C2FF" w14:textId="6E2806B2" w:rsidR="00744790" w:rsidRDefault="00744790" w:rsidP="008A3349">
            <w:r>
              <w:lastRenderedPageBreak/>
              <w:t>What might they need?</w:t>
            </w:r>
          </w:p>
          <w:p w14:paraId="1095CBF5" w14:textId="5DBE420E" w:rsidR="00772E02" w:rsidRDefault="00772E02" w:rsidP="008A3349"/>
          <w:p w14:paraId="66F8FAEF" w14:textId="7B5C84C4" w:rsidR="00772E02" w:rsidRDefault="00772E02" w:rsidP="008A3349">
            <w:r>
              <w:t>Don’t forget to take photos</w:t>
            </w:r>
          </w:p>
          <w:p w14:paraId="2D475D37" w14:textId="25CFC88B" w:rsidR="00772E02" w:rsidRDefault="00772E02" w:rsidP="008A3349"/>
          <w:p w14:paraId="2F4D53DD" w14:textId="4497172F" w:rsidR="00772E02" w:rsidRDefault="00772E02" w:rsidP="008A3349"/>
          <w:p w14:paraId="0738A1D0" w14:textId="22A44AA8" w:rsidR="00772E02" w:rsidRDefault="00772E02" w:rsidP="008A3349"/>
          <w:p w14:paraId="13D0DB50" w14:textId="63592687" w:rsidR="00772E02" w:rsidRDefault="00772E02" w:rsidP="008A3349">
            <w:r>
              <w:t>Help to prep lunch</w:t>
            </w:r>
          </w:p>
          <w:p w14:paraId="76FCD450" w14:textId="07CC756F" w:rsidR="008A3349" w:rsidRPr="00CF3751" w:rsidRDefault="008A3349" w:rsidP="008A3349"/>
        </w:tc>
      </w:tr>
      <w:tr w:rsidR="00F925BA" w:rsidRPr="00F925BA" w14:paraId="5143DCFC" w14:textId="77777777" w:rsidTr="008A3349">
        <w:tc>
          <w:tcPr>
            <w:tcW w:w="2324" w:type="dxa"/>
          </w:tcPr>
          <w:p w14:paraId="17E2B2A5" w14:textId="428ECCEE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324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2325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2520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130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2325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FD0E09" w:rsidRPr="00F925BA" w14:paraId="2399D0AF" w14:textId="77777777" w:rsidTr="008A3349">
        <w:tc>
          <w:tcPr>
            <w:tcW w:w="2324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324" w:type="dxa"/>
          </w:tcPr>
          <w:p w14:paraId="7D24EF9A" w14:textId="73DE05F4" w:rsidR="004C7D99" w:rsidRDefault="004C7D99" w:rsidP="008A3349">
            <w:r>
              <w:t>Quiet Reading/</w:t>
            </w:r>
            <w:r w:rsidRPr="00CF3751">
              <w:t>Creative Time/board games/cards</w:t>
            </w:r>
          </w:p>
          <w:p w14:paraId="43CED34F" w14:textId="5A180176" w:rsidR="00FD0E09" w:rsidRPr="00CF3751" w:rsidRDefault="00980890" w:rsidP="008A3349">
            <w:r>
              <w:t>PDMU-Alphabet</w:t>
            </w:r>
            <w:r w:rsidR="008A3349">
              <w:t>-</w:t>
            </w:r>
            <w:r>
              <w:t xml:space="preserve"> things to be thankful for, choose 5 letters each day(can be an oral/written activity)</w:t>
            </w:r>
          </w:p>
        </w:tc>
        <w:tc>
          <w:tcPr>
            <w:tcW w:w="2325" w:type="dxa"/>
          </w:tcPr>
          <w:p w14:paraId="6DA9AEA6" w14:textId="09651136" w:rsidR="004C7D99" w:rsidRDefault="004C7D99" w:rsidP="008A3349">
            <w:r>
              <w:t>Quiet Readin</w:t>
            </w:r>
            <w:r w:rsidR="00980890">
              <w:t>g</w:t>
            </w:r>
            <w:r>
              <w:t>/</w:t>
            </w:r>
            <w:r w:rsidRPr="00CF3751">
              <w:t>Creative Time/board games/cards</w:t>
            </w:r>
          </w:p>
          <w:p w14:paraId="0551F8B2" w14:textId="5C3AE2B4" w:rsidR="00980890" w:rsidRDefault="00980890" w:rsidP="008A3349">
            <w:r>
              <w:t>PDMU-Alphabet</w:t>
            </w:r>
            <w:r w:rsidR="008A3349">
              <w:t>-</w:t>
            </w:r>
            <w:r>
              <w:t xml:space="preserve"> things to be thankful for, choose 5 letters each day(can be an oral/written activity)</w:t>
            </w:r>
          </w:p>
          <w:p w14:paraId="708D56F0" w14:textId="0D08E04C" w:rsidR="004C7D99" w:rsidRPr="00CF3751" w:rsidRDefault="004C7D99" w:rsidP="008A3349"/>
        </w:tc>
        <w:tc>
          <w:tcPr>
            <w:tcW w:w="2520" w:type="dxa"/>
          </w:tcPr>
          <w:p w14:paraId="44827CA2" w14:textId="78F5B0D8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5CF43CCC" w14:textId="0B755ED9" w:rsidR="004C7D99" w:rsidRDefault="004C7D99" w:rsidP="008A3349">
            <w:r w:rsidRPr="00CF3751">
              <w:t>Creative Time/board games/cards</w:t>
            </w:r>
          </w:p>
          <w:p w14:paraId="794D29B3" w14:textId="7BE0055E" w:rsidR="004C7D99" w:rsidRPr="00CF3751" w:rsidRDefault="00980890" w:rsidP="008A3349">
            <w:r>
              <w:t>PDMU-Alphabet</w:t>
            </w:r>
            <w:r w:rsidR="008A3349">
              <w:t>-</w:t>
            </w:r>
            <w:r>
              <w:t xml:space="preserve"> things to be thankful for, choose 5 letters each day(can be an oral/written activity)</w:t>
            </w:r>
          </w:p>
        </w:tc>
        <w:tc>
          <w:tcPr>
            <w:tcW w:w="2130" w:type="dxa"/>
          </w:tcPr>
          <w:p w14:paraId="00BC3F58" w14:textId="507A254C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50D6BEA7" w14:textId="77F25A79" w:rsidR="004C7D99" w:rsidRDefault="004C7D99" w:rsidP="008A3349">
            <w:r w:rsidRPr="00CF3751">
              <w:t>Creative Time/board games/cards</w:t>
            </w:r>
          </w:p>
          <w:p w14:paraId="2045A341" w14:textId="45E84D08" w:rsidR="004C7D99" w:rsidRPr="00CF3751" w:rsidRDefault="00980890" w:rsidP="008A3349">
            <w:r>
              <w:t>PDMU-Alphabet</w:t>
            </w:r>
            <w:r w:rsidR="008A3349">
              <w:t>-</w:t>
            </w:r>
            <w:r>
              <w:t xml:space="preserve"> things to be thankful for, choose 5 letters each day(can be an oral/written activity)</w:t>
            </w:r>
          </w:p>
        </w:tc>
        <w:tc>
          <w:tcPr>
            <w:tcW w:w="2325" w:type="dxa"/>
          </w:tcPr>
          <w:p w14:paraId="5B6B8D37" w14:textId="7781FAA9" w:rsidR="00FD0E09" w:rsidRDefault="00FD0E09" w:rsidP="008A3349">
            <w:r w:rsidRPr="00CF3751">
              <w:t>Quiet reading</w:t>
            </w:r>
            <w:r w:rsidR="004C7D99">
              <w:t>/</w:t>
            </w:r>
          </w:p>
          <w:p w14:paraId="481562F4" w14:textId="1EBC2B25" w:rsidR="004C7D99" w:rsidRDefault="004C7D99" w:rsidP="008A3349">
            <w:r w:rsidRPr="00CF3751">
              <w:t>Creative Time/board games/cards</w:t>
            </w:r>
          </w:p>
          <w:p w14:paraId="3D4C3589" w14:textId="1A51DA55" w:rsidR="00772E02" w:rsidRDefault="00772E02" w:rsidP="008A3349">
            <w:r>
              <w:t>W</w:t>
            </w:r>
            <w:r w:rsidR="00ED1A8C">
              <w:t>hy not listen to the ‘Buggliest Bug’ on the learning zone and answer questions orally</w:t>
            </w:r>
            <w:r w:rsidR="008A3370">
              <w:t>.</w:t>
            </w:r>
          </w:p>
          <w:p w14:paraId="2A94A565" w14:textId="49E7C55F" w:rsidR="00ED1A8C" w:rsidRPr="00CF3751" w:rsidRDefault="008A3370" w:rsidP="008A3349">
            <w:r>
              <w:t>G</w:t>
            </w:r>
            <w:r w:rsidR="00ED1A8C">
              <w:t xml:space="preserve">ather up pebbles/stones </w:t>
            </w:r>
            <w:r>
              <w:t>for your Bug Art Activity.</w:t>
            </w:r>
          </w:p>
        </w:tc>
      </w:tr>
      <w:tr w:rsidR="00FD0E09" w:rsidRPr="00F925BA" w14:paraId="2F94AB4F" w14:textId="77777777" w:rsidTr="008A3349">
        <w:tc>
          <w:tcPr>
            <w:tcW w:w="2324" w:type="dxa"/>
          </w:tcPr>
          <w:p w14:paraId="17A87CC4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60DD4C69" w14:textId="10AFC896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ICT skills</w:t>
            </w:r>
          </w:p>
        </w:tc>
        <w:tc>
          <w:tcPr>
            <w:tcW w:w="2324" w:type="dxa"/>
          </w:tcPr>
          <w:p w14:paraId="24C9361B" w14:textId="6BFCDE51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325" w:type="dxa"/>
          </w:tcPr>
          <w:p w14:paraId="562D7B1B" w14:textId="5EE9C462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520" w:type="dxa"/>
          </w:tcPr>
          <w:p w14:paraId="29D897B9" w14:textId="491FC04A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130" w:type="dxa"/>
          </w:tcPr>
          <w:p w14:paraId="754150AC" w14:textId="6220A4CE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325" w:type="dxa"/>
          </w:tcPr>
          <w:p w14:paraId="65C0C6BA" w14:textId="737A2F12" w:rsidR="00FD0E09" w:rsidRPr="00CF3751" w:rsidRDefault="00ED1A8C" w:rsidP="00ED1A8C">
            <w:r>
              <w:t>Send a</w:t>
            </w:r>
            <w:r w:rsidR="00FD0E09" w:rsidRPr="00CF3751">
              <w:t xml:space="preserve"> picture of your </w:t>
            </w:r>
            <w:r>
              <w:t>bug hunt</w:t>
            </w:r>
            <w:r w:rsidR="00FD0E09" w:rsidRPr="00CF3751">
              <w:t xml:space="preserve"> to your teacher</w:t>
            </w:r>
            <w:r>
              <w:t>.</w:t>
            </w:r>
          </w:p>
        </w:tc>
      </w:tr>
      <w:tr w:rsidR="00FD0E09" w:rsidRPr="00F925BA" w14:paraId="7635F19F" w14:textId="77777777" w:rsidTr="008A3370">
        <w:trPr>
          <w:trHeight w:val="434"/>
        </w:trPr>
        <w:tc>
          <w:tcPr>
            <w:tcW w:w="2324" w:type="dxa"/>
          </w:tcPr>
          <w:p w14:paraId="5F37AD02" w14:textId="6F5C48F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 w:rsidRPr="008A3370">
              <w:rPr>
                <w:b/>
                <w:bCs/>
                <w:szCs w:val="24"/>
              </w:rPr>
              <w:t>Please highlight areas completed &amp; sign</w:t>
            </w:r>
          </w:p>
        </w:tc>
        <w:tc>
          <w:tcPr>
            <w:tcW w:w="2324" w:type="dxa"/>
          </w:tcPr>
          <w:p w14:paraId="75F51E49" w14:textId="77777777" w:rsidR="00FD0E09" w:rsidRPr="00CF3751" w:rsidRDefault="00FD0E09" w:rsidP="008A3349"/>
        </w:tc>
        <w:tc>
          <w:tcPr>
            <w:tcW w:w="2325" w:type="dxa"/>
          </w:tcPr>
          <w:p w14:paraId="5797BA53" w14:textId="77777777" w:rsidR="00FD0E09" w:rsidRPr="00CF3751" w:rsidRDefault="00FD0E09" w:rsidP="008A3349"/>
        </w:tc>
        <w:tc>
          <w:tcPr>
            <w:tcW w:w="2520" w:type="dxa"/>
          </w:tcPr>
          <w:p w14:paraId="72D3D9E4" w14:textId="77777777" w:rsidR="00FD0E09" w:rsidRPr="00CF3751" w:rsidRDefault="00FD0E09" w:rsidP="008A3349"/>
        </w:tc>
        <w:tc>
          <w:tcPr>
            <w:tcW w:w="2130" w:type="dxa"/>
          </w:tcPr>
          <w:p w14:paraId="445AF491" w14:textId="77777777" w:rsidR="00FD0E09" w:rsidRPr="00CF3751" w:rsidRDefault="00FD0E09" w:rsidP="008A3349"/>
        </w:tc>
        <w:tc>
          <w:tcPr>
            <w:tcW w:w="2325" w:type="dxa"/>
          </w:tcPr>
          <w:p w14:paraId="70653883" w14:textId="77777777" w:rsidR="00FD0E09" w:rsidRPr="00CF3751" w:rsidRDefault="00FD0E09" w:rsidP="008A3349"/>
        </w:tc>
      </w:tr>
    </w:tbl>
    <w:p w14:paraId="6A76E3A2" w14:textId="11489338" w:rsidR="001C52FA" w:rsidRDefault="004C7D99">
      <w:pPr>
        <w:rPr>
          <w:sz w:val="32"/>
          <w:szCs w:val="32"/>
        </w:rPr>
      </w:pPr>
      <w:r w:rsidRPr="008A3349">
        <w:rPr>
          <w:sz w:val="24"/>
          <w:szCs w:val="24"/>
        </w:rPr>
        <w:t>The Learning Zone will support th</w:t>
      </w:r>
      <w:r w:rsidR="008A3349">
        <w:rPr>
          <w:sz w:val="24"/>
          <w:szCs w:val="24"/>
        </w:rPr>
        <w:t>is</w:t>
      </w:r>
      <w:r w:rsidRPr="008A3349">
        <w:rPr>
          <w:sz w:val="24"/>
          <w:szCs w:val="24"/>
        </w:rPr>
        <w:t xml:space="preserve"> overview</w:t>
      </w:r>
      <w:r w:rsidR="008A3349">
        <w:rPr>
          <w:sz w:val="24"/>
          <w:szCs w:val="24"/>
        </w:rPr>
        <w:t xml:space="preserve"> </w:t>
      </w:r>
      <w:hyperlink r:id="rId8" w:history="1">
        <w:r w:rsidR="008A3349" w:rsidRPr="0045127C">
          <w:rPr>
            <w:rStyle w:val="Hyperlink"/>
            <w:sz w:val="24"/>
            <w:szCs w:val="24"/>
          </w:rPr>
          <w:t>https://msipslearningzone.weebly.com/year-4.html</w:t>
        </w:r>
      </w:hyperlink>
      <w:r w:rsidR="008A3349">
        <w:rPr>
          <w:sz w:val="24"/>
          <w:szCs w:val="24"/>
        </w:rPr>
        <w:t xml:space="preserve">  There are additional resources and tasks, but please only carry out what suits your child/family and you</w:t>
      </w:r>
      <w:r w:rsidR="00ED1A8C">
        <w:rPr>
          <w:sz w:val="24"/>
          <w:szCs w:val="24"/>
        </w:rPr>
        <w:t>r</w:t>
      </w:r>
      <w:r w:rsidR="008A3349">
        <w:rPr>
          <w:sz w:val="24"/>
          <w:szCs w:val="24"/>
        </w:rPr>
        <w:t xml:space="preserve"> situation.  Remember we are here for you and will check seesaw regularly each weekday, Deirdre &amp; Zara</w:t>
      </w:r>
    </w:p>
    <w:sectPr w:rsidR="001C52FA" w:rsidSect="00F925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8FF6" w14:textId="77777777" w:rsidR="00185E6E" w:rsidRDefault="00185E6E" w:rsidP="00F925BA">
      <w:pPr>
        <w:spacing w:after="0" w:line="240" w:lineRule="auto"/>
      </w:pPr>
      <w:r>
        <w:separator/>
      </w:r>
    </w:p>
  </w:endnote>
  <w:endnote w:type="continuationSeparator" w:id="0">
    <w:p w14:paraId="220BFF3D" w14:textId="77777777" w:rsidR="00185E6E" w:rsidRDefault="00185E6E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84D96" w14:textId="77777777" w:rsidR="00185E6E" w:rsidRDefault="00185E6E" w:rsidP="00F925BA">
      <w:pPr>
        <w:spacing w:after="0" w:line="240" w:lineRule="auto"/>
      </w:pPr>
      <w:r>
        <w:separator/>
      </w:r>
    </w:p>
  </w:footnote>
  <w:footnote w:type="continuationSeparator" w:id="0">
    <w:p w14:paraId="025E0F85" w14:textId="77777777" w:rsidR="00185E6E" w:rsidRDefault="00185E6E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F155" w14:textId="246277FE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 xml:space="preserve">Homework overview </w:t>
    </w:r>
    <w:r w:rsidR="004C7D99">
      <w:rPr>
        <w:b/>
        <w:bCs/>
        <w:sz w:val="44"/>
        <w:szCs w:val="44"/>
      </w:rPr>
      <w:t>April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A"/>
    <w:rsid w:val="00086787"/>
    <w:rsid w:val="00185E6E"/>
    <w:rsid w:val="001C52FA"/>
    <w:rsid w:val="001F7C73"/>
    <w:rsid w:val="00272AFF"/>
    <w:rsid w:val="0036455C"/>
    <w:rsid w:val="003C4952"/>
    <w:rsid w:val="00426E46"/>
    <w:rsid w:val="00457B98"/>
    <w:rsid w:val="004C7D99"/>
    <w:rsid w:val="00663522"/>
    <w:rsid w:val="006B0856"/>
    <w:rsid w:val="00744790"/>
    <w:rsid w:val="00750068"/>
    <w:rsid w:val="00772E02"/>
    <w:rsid w:val="007F571B"/>
    <w:rsid w:val="00851944"/>
    <w:rsid w:val="008A3349"/>
    <w:rsid w:val="008A3370"/>
    <w:rsid w:val="00980890"/>
    <w:rsid w:val="0098673A"/>
    <w:rsid w:val="00B029C2"/>
    <w:rsid w:val="00BE2EB0"/>
    <w:rsid w:val="00CD6352"/>
    <w:rsid w:val="00CF3751"/>
    <w:rsid w:val="00EA2191"/>
    <w:rsid w:val="00ED1A8C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sipslearningzone.weebly.com/year-4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10B1-EAB8-2041-A8E1-2F40AF7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719</Words>
  <Characters>4101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Microsoft Office User</cp:lastModifiedBy>
  <cp:revision>4</cp:revision>
  <dcterms:created xsi:type="dcterms:W3CDTF">2020-04-19T16:09:00Z</dcterms:created>
  <dcterms:modified xsi:type="dcterms:W3CDTF">2020-04-19T16:16:00Z</dcterms:modified>
</cp:coreProperties>
</file>